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360" w:lineRule="auto"/>
        <w:jc w:val="center"/>
        <w:rPr>
          <w:rFonts w:ascii="Arial" w:cs="Arial" w:eastAsia="Arial" w:hAnsi="Arial"/>
          <w:b w:val="1"/>
          <w:color w:val="000000"/>
          <w:sz w:val="24"/>
          <w:szCs w:val="24"/>
        </w:rPr>
      </w:pPr>
      <w:bookmarkStart w:colFirst="0" w:colLast="0" w:name="_heading=h.gjdgxs" w:id="0"/>
      <w:bookmarkEnd w:id="0"/>
      <w:r w:rsidDel="00000000" w:rsidR="00000000" w:rsidRPr="00000000">
        <w:rPr>
          <w:rFonts w:ascii="Arial" w:cs="Arial" w:eastAsia="Arial" w:hAnsi="Arial"/>
          <w:b w:val="1"/>
          <w:color w:val="000000"/>
          <w:sz w:val="32"/>
          <w:szCs w:val="32"/>
          <w:rtl w:val="0"/>
        </w:rPr>
        <w:t xml:space="preserve">INSTITUTO DE EDUCACIÓN SUPERIOR TECNOLÓGICO PRIVADO CERTUS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center" w:pos="4252"/>
          <w:tab w:val="right" w:pos="8504"/>
        </w:tabs>
        <w:spacing w:after="0" w:line="360" w:lineRule="auto"/>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w:t>
      </w:r>
      <w:r w:rsidDel="00000000" w:rsidR="00000000" w:rsidRPr="00000000">
        <w:rPr>
          <w:rFonts w:ascii="Arial" w:cs="Arial" w:eastAsia="Arial" w:hAnsi="Arial"/>
          <w:b w:val="1"/>
          <w:rtl w:val="0"/>
        </w:rPr>
        <w:t xml:space="preserve">Año del Fortalecimiento y de la Soberanía Nacional</w:t>
      </w:r>
      <w:r w:rsidDel="00000000" w:rsidR="00000000" w:rsidRPr="00000000">
        <w:rPr>
          <w:rFonts w:ascii="Arial" w:cs="Arial" w:eastAsia="Arial" w:hAnsi="Arial"/>
          <w:b w:val="1"/>
          <w:color w:val="000000"/>
          <w:sz w:val="28"/>
          <w:szCs w:val="28"/>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Pr>
        <w:drawing>
          <wp:inline distB="0" distT="0" distL="0" distR="0">
            <wp:extent cx="5400040" cy="2459990"/>
            <wp:effectExtent b="0" l="0" r="0" t="0"/>
            <wp:docPr descr="Un hombre sentado frente a una computadora&#10;&#10;Descripción generada automáticamente con confianza media" id="31" name="image10.png"/>
            <a:graphic>
              <a:graphicData uri="http://schemas.openxmlformats.org/drawingml/2006/picture">
                <pic:pic>
                  <pic:nvPicPr>
                    <pic:cNvPr descr="Un hombre sentado frente a una computadora&#10;&#10;Descripción generada automáticamente con confianza media" id="0" name="image10.png"/>
                    <pic:cNvPicPr preferRelativeResize="0"/>
                  </pic:nvPicPr>
                  <pic:blipFill>
                    <a:blip r:embed="rId7"/>
                    <a:srcRect b="0" l="0" r="0" t="0"/>
                    <a:stretch>
                      <a:fillRect/>
                    </a:stretch>
                  </pic:blipFill>
                  <pic:spPr>
                    <a:xfrm>
                      <a:off x="0" y="0"/>
                      <a:ext cx="540004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UNIDAD DIDÁCTICA: </w:t>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center" w:pos="4252"/>
          <w:tab w:val="right" w:pos="8504"/>
        </w:tabs>
        <w:spacing w:after="0"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“Diseño de Pruebas de Software”</w:t>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INTEGRANTES</w:t>
      </w:r>
      <w:r w:rsidDel="00000000" w:rsidR="00000000" w:rsidRPr="00000000">
        <w:rPr>
          <w:rFonts w:ascii="Arial" w:cs="Arial" w:eastAsia="Arial" w:hAnsi="Arial"/>
          <w:b w:val="1"/>
          <w:color w:val="000000"/>
          <w:sz w:val="24"/>
          <w:szCs w:val="24"/>
          <w:rtl w:val="0"/>
        </w:rPr>
        <w:t xml:space="preserve"> DEL GRUPO: </w:t>
      </w:r>
    </w:p>
    <w:p w:rsidR="00000000" w:rsidDel="00000000" w:rsidP="00000000" w:rsidRDefault="00000000" w:rsidRPr="00000000" w14:paraId="0000000B">
      <w:pPr>
        <w:numPr>
          <w:ilvl w:val="0"/>
          <w:numId w:val="7"/>
        </w:numPr>
        <w:pBdr>
          <w:top w:space="0" w:sz="0" w:val="nil"/>
          <w:left w:space="0" w:sz="0" w:val="nil"/>
          <w:bottom w:space="0" w:sz="0" w:val="nil"/>
          <w:right w:space="0" w:sz="0" w:val="nil"/>
          <w:between w:space="0" w:sz="0" w:val="nil"/>
        </w:pBdr>
        <w:tabs>
          <w:tab w:val="center" w:pos="4252"/>
          <w:tab w:val="right" w:pos="8504"/>
        </w:tabs>
        <w:spacing w:after="0" w:line="360" w:lineRule="auto"/>
        <w:ind w:left="720" w:hanging="360"/>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Acha Peralta Nicolas</w:t>
      </w:r>
    </w:p>
    <w:p w:rsidR="00000000" w:rsidDel="00000000" w:rsidP="00000000" w:rsidRDefault="00000000" w:rsidRPr="00000000" w14:paraId="0000000C">
      <w:pPr>
        <w:numPr>
          <w:ilvl w:val="0"/>
          <w:numId w:val="7"/>
        </w:numPr>
        <w:tabs>
          <w:tab w:val="center" w:pos="4252"/>
          <w:tab w:val="right" w:pos="8504"/>
        </w:tabs>
        <w:spacing w:after="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Pillhuaman Huanca Elias </w:t>
      </w:r>
    </w:p>
    <w:p w:rsidR="00000000" w:rsidDel="00000000" w:rsidP="00000000" w:rsidRDefault="00000000" w:rsidRPr="00000000" w14:paraId="0000000D">
      <w:pPr>
        <w:numPr>
          <w:ilvl w:val="0"/>
          <w:numId w:val="7"/>
        </w:numPr>
        <w:tabs>
          <w:tab w:val="center" w:pos="4252"/>
          <w:tab w:val="right" w:pos="8504"/>
        </w:tabs>
        <w:spacing w:after="0" w:line="360"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Tuesta Llucemo Erick Fernando</w:t>
      </w:r>
    </w:p>
    <w:p w:rsidR="00000000" w:rsidDel="00000000" w:rsidP="00000000" w:rsidRDefault="00000000" w:rsidRPr="00000000" w14:paraId="0000000E">
      <w:pPr>
        <w:numPr>
          <w:ilvl w:val="0"/>
          <w:numId w:val="7"/>
        </w:numPr>
        <w:pBdr>
          <w:top w:space="0" w:sz="0" w:val="nil"/>
          <w:left w:space="0" w:sz="0" w:val="nil"/>
          <w:bottom w:space="0" w:sz="0" w:val="nil"/>
          <w:right w:space="0" w:sz="0" w:val="nil"/>
          <w:between w:space="0" w:sz="0" w:val="nil"/>
        </w:pBdr>
        <w:tabs>
          <w:tab w:val="center" w:pos="4252"/>
          <w:tab w:val="right" w:pos="8504"/>
        </w:tabs>
        <w:spacing w:after="0" w:line="360" w:lineRule="auto"/>
        <w:ind w:left="720" w:hanging="360"/>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Quihui Rodriguez Frank Amadeo</w:t>
      </w:r>
      <w:r w:rsidDel="00000000" w:rsidR="00000000" w:rsidRPr="00000000">
        <w:rPr>
          <w:rtl w:val="0"/>
        </w:rPr>
      </w:r>
    </w:p>
    <w:p w:rsidR="00000000" w:rsidDel="00000000" w:rsidP="00000000" w:rsidRDefault="00000000" w:rsidRPr="00000000" w14:paraId="0000000F">
      <w:pPr>
        <w:numPr>
          <w:ilvl w:val="0"/>
          <w:numId w:val="7"/>
        </w:numPr>
        <w:pBdr>
          <w:top w:space="0" w:sz="0" w:val="nil"/>
          <w:left w:space="0" w:sz="0" w:val="nil"/>
          <w:bottom w:space="0" w:sz="0" w:val="nil"/>
          <w:right w:space="0" w:sz="0" w:val="nil"/>
          <w:between w:space="0" w:sz="0" w:val="nil"/>
        </w:pBdr>
        <w:tabs>
          <w:tab w:val="center" w:pos="4252"/>
          <w:tab w:val="right" w:pos="8504"/>
        </w:tabs>
        <w:spacing w:after="0" w:line="360" w:lineRule="auto"/>
        <w:ind w:left="720" w:hanging="360"/>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Ynfantas</w:t>
      </w:r>
      <w:r w:rsidDel="00000000" w:rsidR="00000000" w:rsidRPr="00000000">
        <w:rPr>
          <w:rFonts w:ascii="Arial" w:cs="Arial" w:eastAsia="Arial" w:hAnsi="Arial"/>
          <w:b w:val="1"/>
          <w:sz w:val="24"/>
          <w:szCs w:val="24"/>
          <w:rtl w:val="0"/>
        </w:rPr>
        <w:t xml:space="preserve"> Ramos Oliver Aron </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CICLO: IV</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SECCIÓN: J93</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TURNO: M</w:t>
      </w:r>
      <w:r w:rsidDel="00000000" w:rsidR="00000000" w:rsidRPr="00000000">
        <w:rPr>
          <w:rFonts w:ascii="Arial" w:cs="Arial" w:eastAsia="Arial" w:hAnsi="Arial"/>
          <w:b w:val="1"/>
          <w:sz w:val="24"/>
          <w:szCs w:val="24"/>
          <w:rtl w:val="0"/>
        </w:rPr>
        <w:t xml:space="preserve">añana</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DOCENTE: G</w:t>
      </w:r>
      <w:r w:rsidDel="00000000" w:rsidR="00000000" w:rsidRPr="00000000">
        <w:rPr>
          <w:rFonts w:ascii="Arial" w:cs="Arial" w:eastAsia="Arial" w:hAnsi="Arial"/>
          <w:b w:val="1"/>
          <w:sz w:val="24"/>
          <w:szCs w:val="24"/>
          <w:rtl w:val="0"/>
        </w:rPr>
        <w:t xml:space="preserve">ian Carlos Barboza Nieto</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center" w:pos="4252"/>
          <w:tab w:val="right" w:pos="8504"/>
        </w:tabs>
        <w:spacing w:after="0"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0" w:line="276" w:lineRule="auto"/>
        <w:rPr>
          <w:color w:val="366091"/>
          <w:sz w:val="32"/>
          <w:szCs w:val="32"/>
        </w:rPr>
      </w:pPr>
      <w:bookmarkStart w:colFirst="0" w:colLast="0" w:name="_heading=h.30j0zll" w:id="1"/>
      <w:bookmarkEnd w:id="1"/>
      <w:r w:rsidDel="00000000" w:rsidR="00000000" w:rsidRPr="00000000">
        <w:rPr>
          <w:color w:val="366091"/>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ujp60io6rg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INFORME DE PROYECTO -PARTE 2: DISEÑO DE PLAN DE PRUEBAS Y PROTOTIPO FUNCIONAL (EVIDENCIA 2)</w:t>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8494"/>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w:t>
              <w:tab/>
              <w:t xml:space="preserve">Introducción sobre la explicación del software</w:t>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8494"/>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w:t>
              <w:tab/>
              <w:t xml:space="preserve">Plan de pruebas</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w:t>
              <w:tab/>
              <w:t xml:space="preserve">Requerimientos y alcance de pruebas funcionales y no funcionales</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w:t>
              <w:tab/>
              <w:t xml:space="preserve">Estrategias de pruebas</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w:t>
              <w:tab/>
              <w:t xml:space="preserve">Metodología y procedimientos de pruebas</w:t>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94"/>
            </w:tabs>
            <w:spacing w:after="100" w:before="0" w:line="259"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w:t>
              <w:tab/>
              <w:t xml:space="preserve">Planificación</w:t>
              <w:tab/>
              <w:t xml:space="preserve">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8494"/>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tab/>
              <w:t xml:space="preserve">Vistas del prototipo desarrollado</w:t>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8494"/>
            </w:tabs>
            <w:spacing w:after="100" w:before="0" w:line="259"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w:t>
              <w:tab/>
              <w:t xml:space="preserve">Referencias bibliográficas</w:t>
              <w:tab/>
              <w:t xml:space="preserve">3</w:t>
            </w:r>
          </w:hyperlink>
          <w:r w:rsidDel="00000000" w:rsidR="00000000" w:rsidRPr="00000000">
            <w:rPr>
              <w:rtl w:val="0"/>
            </w:rPr>
          </w:r>
        </w:p>
        <w:p w:rsidR="00000000" w:rsidDel="00000000" w:rsidP="00000000" w:rsidRDefault="00000000" w:rsidRPr="00000000" w14:paraId="00000024">
          <w:pPr>
            <w:keepNext w:val="1"/>
            <w:keepLines w:val="1"/>
            <w:pBdr>
              <w:top w:space="0" w:sz="0" w:val="nil"/>
              <w:left w:space="0" w:sz="0" w:val="nil"/>
              <w:bottom w:space="0" w:sz="0" w:val="nil"/>
              <w:right w:space="0" w:sz="0" w:val="nil"/>
              <w:between w:space="0" w:sz="0" w:val="nil"/>
            </w:pBdr>
            <w:spacing w:after="0" w:before="240" w:line="259" w:lineRule="auto"/>
            <w:rPr>
              <w:rFonts w:ascii="Cambria" w:cs="Cambria" w:eastAsia="Cambria" w:hAnsi="Cambria"/>
              <w:color w:val="36609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100" w:line="259" w:lineRule="auto"/>
        <w:ind w:left="446" w:firstLine="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8"/>
          <w:szCs w:val="28"/>
          <w:u w:val="none"/>
          <w:shd w:fill="auto" w:val="clear"/>
          <w:vertAlign w:val="baseline"/>
        </w:rPr>
      </w:pPr>
      <w:bookmarkStart w:colFirst="0" w:colLast="0" w:name="_heading=h.3ujp60io6rgy" w:id="2"/>
      <w:bookmarkEnd w:id="2"/>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INFORME DE PROYECTO -PARTE 2: DISEÑO DE PLAN DE PRUEBAS Y PROTOTIPO FUNCIONAL (EVIDENCIA 2)</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center"/>
        <w:rPr>
          <w:b w:val="1"/>
          <w:color w:val="00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3znysh7" w:id="3"/>
      <w:bookmarkEnd w:id="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Introducción sobre la explicación del software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bookmarkStart w:colFirst="0" w:colLast="0" w:name="_heading=h.yszkvyyr1ehx" w:id="4"/>
      <w:bookmarkEnd w:id="4"/>
      <w:r w:rsidDel="00000000" w:rsidR="00000000" w:rsidRPr="00000000">
        <w:rPr>
          <w:sz w:val="24"/>
          <w:szCs w:val="24"/>
          <w:rtl w:val="0"/>
        </w:rPr>
        <w:t xml:space="preserve">El diseño de nuestra plataforma web, se debe a la necesidad del restaurante “Carbonizate ! “, es un restaurante de alto nivel y reconocimiento internacional donde preparan todo tipo de parrillas gourmet.</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bookmarkStart w:colFirst="0" w:colLast="0" w:name="_heading=h.q0d941n9yqi" w:id="5"/>
      <w:bookmarkEnd w:id="5"/>
      <w:r w:rsidDel="00000000" w:rsidR="00000000" w:rsidRPr="00000000">
        <w:rPr>
          <w:sz w:val="24"/>
          <w:szCs w:val="24"/>
          <w:rtl w:val="0"/>
        </w:rPr>
        <w:t xml:space="preserve">Este proyecto tuvo inicio a raíz de la coyuntura nacional y los nuevos protocolos de salud que se tienen que tener en cuenta, decidimos implementar la carta e información sobre la empresa, siendo transparentes con el cliente.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bookmarkStart w:colFirst="0" w:colLast="0" w:name="_heading=h.8mnwfv6wkccy" w:id="6"/>
      <w:bookmarkEnd w:id="6"/>
      <w:r w:rsidDel="00000000" w:rsidR="00000000" w:rsidRPr="00000000">
        <w:rPr>
          <w:sz w:val="24"/>
          <w:szCs w:val="24"/>
          <w:rtl w:val="0"/>
        </w:rPr>
        <w:t xml:space="preserve">Nuestro proyecto se ha desarrollado con el editor de código “Visual Studio Code”, usando los lenguajes de programación HTML, CSS, PHP, JavaScript, entre otros, de esta manera se tendrá una página completa para el uso del cliente y de manera interna, a los trabajadores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heading=h.g94ralawntyp" w:id="7"/>
      <w:bookmarkEnd w:id="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Plan de pruebas</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4"/>
          <w:szCs w:val="24"/>
          <w:highlight w:val="white"/>
          <w:u w:val="none"/>
          <w:vertAlign w:val="baseline"/>
        </w:rPr>
      </w:pPr>
      <w:bookmarkStart w:colFirst="0" w:colLast="0" w:name="_heading=h.3dy6vkm" w:id="8"/>
      <w:bookmarkEnd w:id="8"/>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Requerimientos y alcance de pruebas funcionales y no funcionales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b w:val="1"/>
          <w:sz w:val="24"/>
          <w:szCs w:val="24"/>
          <w:highlight w:val="white"/>
        </w:rPr>
      </w:pPr>
      <w:bookmarkStart w:colFirst="0" w:colLast="0" w:name="_heading=h.iqnyo5p83tri" w:id="9"/>
      <w:bookmarkEnd w:id="9"/>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b w:val="1"/>
          <w:sz w:val="24"/>
          <w:szCs w:val="24"/>
          <w:highlight w:val="white"/>
        </w:rPr>
      </w:pPr>
      <w:bookmarkStart w:colFirst="0" w:colLast="0" w:name="_heading=h.4rvf5bz32a4h" w:id="10"/>
      <w:bookmarkEnd w:id="10"/>
      <w:r w:rsidDel="00000000" w:rsidR="00000000" w:rsidRPr="00000000">
        <w:rPr>
          <w:b w:val="1"/>
          <w:sz w:val="24"/>
          <w:szCs w:val="24"/>
          <w:highlight w:val="white"/>
          <w:rtl w:val="0"/>
        </w:rPr>
        <w:t xml:space="preserve">Funcionales: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b w:val="1"/>
          <w:sz w:val="24"/>
          <w:szCs w:val="24"/>
          <w:highlight w:val="white"/>
        </w:rPr>
      </w:pPr>
      <w:bookmarkStart w:colFirst="0" w:colLast="0" w:name="_heading=h.xk4z72u5m02" w:id="11"/>
      <w:bookmarkEnd w:id="11"/>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24"/>
          <w:szCs w:val="24"/>
          <w:highlight w:val="white"/>
        </w:rPr>
      </w:pPr>
      <w:bookmarkStart w:colFirst="0" w:colLast="0" w:name="_heading=h.cqf6fo8qdugj" w:id="12"/>
      <w:bookmarkEnd w:id="12"/>
      <w:r w:rsidDel="00000000" w:rsidR="00000000" w:rsidRPr="00000000">
        <w:rPr>
          <w:sz w:val="24"/>
          <w:szCs w:val="24"/>
          <w:highlight w:val="white"/>
          <w:rtl w:val="0"/>
        </w:rPr>
        <w:t xml:space="preserve">Verificar si el usuario de administrador es correcto</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24"/>
          <w:szCs w:val="24"/>
          <w:highlight w:val="white"/>
        </w:rPr>
      </w:pPr>
      <w:bookmarkStart w:colFirst="0" w:colLast="0" w:name="_heading=h.mzzlmor10izo" w:id="13"/>
      <w:bookmarkEnd w:id="13"/>
      <w:r w:rsidDel="00000000" w:rsidR="00000000" w:rsidRPr="00000000">
        <w:rPr>
          <w:sz w:val="24"/>
          <w:szCs w:val="24"/>
          <w:highlight w:val="white"/>
          <w:rtl w:val="0"/>
        </w:rPr>
        <w:t xml:space="preserve">Verificar que la contraseña es correcta</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24"/>
          <w:szCs w:val="24"/>
          <w:highlight w:val="white"/>
        </w:rPr>
      </w:pPr>
      <w:bookmarkStart w:colFirst="0" w:colLast="0" w:name="_heading=h.gw6t94eov243" w:id="14"/>
      <w:bookmarkEnd w:id="14"/>
      <w:r w:rsidDel="00000000" w:rsidR="00000000" w:rsidRPr="00000000">
        <w:rPr>
          <w:sz w:val="24"/>
          <w:szCs w:val="24"/>
          <w:highlight w:val="white"/>
          <w:rtl w:val="0"/>
        </w:rPr>
        <w:t xml:space="preserve">Ingresar al sistema como administrador</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24"/>
          <w:szCs w:val="24"/>
          <w:highlight w:val="white"/>
        </w:rPr>
      </w:pPr>
      <w:bookmarkStart w:colFirst="0" w:colLast="0" w:name="_heading=h.644o9t4wxzx3" w:id="15"/>
      <w:bookmarkEnd w:id="15"/>
      <w:r w:rsidDel="00000000" w:rsidR="00000000" w:rsidRPr="00000000">
        <w:rPr>
          <w:sz w:val="24"/>
          <w:szCs w:val="24"/>
          <w:highlight w:val="white"/>
          <w:rtl w:val="0"/>
        </w:rPr>
        <w:t xml:space="preserve">Al ingresar como administrador, podrá editar la carta correctamente.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sz w:val="24"/>
          <w:szCs w:val="24"/>
          <w:highlight w:val="white"/>
        </w:rPr>
      </w:pPr>
      <w:bookmarkStart w:colFirst="0" w:colLast="0" w:name="_heading=h.l02cfybodcg6" w:id="16"/>
      <w:bookmarkEnd w:id="16"/>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b w:val="1"/>
          <w:sz w:val="24"/>
          <w:szCs w:val="24"/>
          <w:highlight w:val="white"/>
        </w:rPr>
      </w:pPr>
      <w:bookmarkStart w:colFirst="0" w:colLast="0" w:name="_heading=h.y6h0m47o2z4t" w:id="17"/>
      <w:bookmarkEnd w:id="17"/>
      <w:r w:rsidDel="00000000" w:rsidR="00000000" w:rsidRPr="00000000">
        <w:rPr>
          <w:b w:val="1"/>
          <w:sz w:val="24"/>
          <w:szCs w:val="24"/>
          <w:highlight w:val="white"/>
          <w:rtl w:val="0"/>
        </w:rPr>
        <w:tab/>
        <w:tab/>
        <w:t xml:space="preserve">No Funcionales:</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1"/>
          <w:sz w:val="24"/>
          <w:szCs w:val="24"/>
          <w:highlight w:val="white"/>
          <w:u w:val="none"/>
        </w:rPr>
      </w:pPr>
      <w:bookmarkStart w:colFirst="0" w:colLast="0" w:name="_heading=h.lzigyzh0z2m9" w:id="18"/>
      <w:bookmarkEnd w:id="18"/>
      <w:r w:rsidDel="00000000" w:rsidR="00000000" w:rsidRPr="00000000">
        <w:rPr>
          <w:b w:val="1"/>
          <w:sz w:val="24"/>
          <w:szCs w:val="24"/>
          <w:highlight w:val="white"/>
          <w:rtl w:val="0"/>
        </w:rPr>
        <w:t xml:space="preserve">El acceso administrativo será exclusivamente para los trabajadores</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1"/>
          <w:sz w:val="24"/>
          <w:szCs w:val="24"/>
          <w:highlight w:val="white"/>
          <w:u w:val="none"/>
        </w:rPr>
      </w:pPr>
      <w:bookmarkStart w:colFirst="0" w:colLast="0" w:name="_heading=h.tav97yz23090" w:id="19"/>
      <w:bookmarkEnd w:id="19"/>
      <w:r w:rsidDel="00000000" w:rsidR="00000000" w:rsidRPr="00000000">
        <w:rPr>
          <w:b w:val="1"/>
          <w:sz w:val="24"/>
          <w:szCs w:val="24"/>
          <w:highlight w:val="white"/>
          <w:rtl w:val="0"/>
        </w:rPr>
        <w:t xml:space="preserve">En el registro de acceso administrativo, se registrará el código del producto ingresado, el usuario y la contraseña del trabajador.</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highlight w:val="white"/>
        </w:rPr>
      </w:pPr>
      <w:bookmarkStart w:colFirst="0" w:colLast="0" w:name="_heading=h.okh8k1ncs6h4" w:id="20"/>
      <w:bookmarkEnd w:id="20"/>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240" w:right="0" w:hanging="360"/>
        <w:jc w:val="left"/>
        <w:rPr/>
      </w:pPr>
      <w:bookmarkStart w:colFirst="0" w:colLast="0" w:name="_heading=h.1t3h5sf" w:id="21"/>
      <w:bookmarkEnd w:id="21"/>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Estrategias de pruebas</w:t>
      </w:r>
    </w:p>
    <w:p w:rsidR="00000000" w:rsidDel="00000000" w:rsidP="00000000" w:rsidRDefault="00000000" w:rsidRPr="00000000" w14:paraId="000000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240" w:right="0" w:hanging="360"/>
        <w:jc w:val="left"/>
        <w:rPr/>
      </w:pPr>
      <w:bookmarkStart w:colFirst="0" w:colLast="0" w:name="_heading=h.4d34og8" w:id="22"/>
      <w:bookmarkEnd w:id="22"/>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Metodología y procedimientos de pruebas</w:t>
      </w:r>
    </w:p>
    <w:p w:rsidR="00000000" w:rsidDel="00000000" w:rsidP="00000000" w:rsidRDefault="00000000" w:rsidRPr="00000000" w14:paraId="0000003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240" w:right="0" w:hanging="360"/>
        <w:jc w:val="left"/>
        <w:rPr/>
      </w:pPr>
      <w:bookmarkStart w:colFirst="0" w:colLast="0" w:name="_heading=h.2s8eyo1" w:id="23"/>
      <w:bookmarkEnd w:id="23"/>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Planificación</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
        <w:tblW w:w="84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4545"/>
        <w:tblGridChange w:id="0">
          <w:tblGrid>
            <w:gridCol w:w="3885"/>
            <w:gridCol w:w="4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Frank Amadeo Quihui Rodriguez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Página Principal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Nicolas Acha Peralta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Reserva tu mesa (formulario)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Oliver Aron Ynfantas Ramos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Ordena Aquí (Menú de carta -navbar - footer)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Erick Tuesta + Elias Pillhuaman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Carrito de compras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Elias Pillhuaman Huanca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Formulario Tarjeta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Frank Amadeo Quihui Rodriguez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Donde Ubicarnos </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Erick Fernando Tuesta Llucemo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Sobre Nosotros</w:t>
            </w:r>
          </w:p>
        </w:tc>
      </w:tr>
    </w:tbl>
    <w:p w:rsidR="00000000" w:rsidDel="00000000" w:rsidP="00000000" w:rsidRDefault="00000000" w:rsidRPr="00000000" w14:paraId="0000004F">
      <w:pPr>
        <w:numPr>
          <w:ilvl w:val="0"/>
          <w:numId w:val="5"/>
        </w:numPr>
        <w:spacing w:after="0" w:line="240" w:lineRule="auto"/>
        <w:ind w:left="1440" w:hanging="360"/>
        <w:rPr>
          <w:u w:val="none"/>
        </w:rPr>
      </w:pPr>
      <w:r w:rsidDel="00000000" w:rsidR="00000000" w:rsidRPr="00000000">
        <w:rPr>
          <w:rtl w:val="0"/>
        </w:rPr>
        <w:t xml:space="preserve">Estimación del tiempo: 4 Meses</w:t>
      </w:r>
    </w:p>
    <w:p w:rsidR="00000000" w:rsidDel="00000000" w:rsidP="00000000" w:rsidRDefault="00000000" w:rsidRPr="00000000" w14:paraId="00000050">
      <w:pPr>
        <w:spacing w:after="0" w:line="240" w:lineRule="auto"/>
        <w:ind w:left="720" w:firstLine="0"/>
        <w:rPr/>
      </w:pPr>
      <w:r w:rsidDel="00000000" w:rsidR="00000000" w:rsidRPr="00000000">
        <w:rPr>
          <w:rtl w:val="0"/>
        </w:rPr>
        <w:tab/>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276"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Herramientas que requieren</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Visual Studio Code (html,CSS, Js,PHP)</w:t>
      </w:r>
    </w:p>
    <w:p w:rsidR="00000000" w:rsidDel="00000000" w:rsidP="00000000" w:rsidRDefault="00000000" w:rsidRPr="00000000" w14:paraId="000000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Xampp</w:t>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HeidiSQL</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276"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Riesgos y planes de respuesta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Fonts w:ascii="Arial" w:cs="Arial" w:eastAsia="Arial" w:hAnsi="Arial"/>
          <w:color w:val="353740"/>
          <w:sz w:val="20"/>
          <w:szCs w:val="20"/>
          <w:rtl w:val="0"/>
        </w:rPr>
        <w:t xml:space="preserve">Riesgo: Ataque de piratas informáticos.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Fonts w:ascii="Arial" w:cs="Arial" w:eastAsia="Arial" w:hAnsi="Arial"/>
          <w:color w:val="353740"/>
          <w:sz w:val="20"/>
          <w:szCs w:val="20"/>
          <w:rtl w:val="0"/>
        </w:rPr>
        <w:t xml:space="preserve">Plan de respuesta: Implementar medidas de seguridad como la autenticación de dos     factores, el cifrado de datos y la supervisión del tráfico de red.</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Fonts w:ascii="Arial" w:cs="Arial" w:eastAsia="Arial" w:hAnsi="Arial"/>
          <w:color w:val="353740"/>
          <w:sz w:val="20"/>
          <w:szCs w:val="20"/>
          <w:rtl w:val="0"/>
        </w:rPr>
        <w:t xml:space="preserve">Riesgo: Interrupción del servicio.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353740"/>
          <w:sz w:val="20"/>
          <w:szCs w:val="20"/>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rPr>
      </w:pPr>
      <w:r w:rsidDel="00000000" w:rsidR="00000000" w:rsidRPr="00000000">
        <w:rPr>
          <w:rFonts w:ascii="Arial" w:cs="Arial" w:eastAsia="Arial" w:hAnsi="Arial"/>
          <w:color w:val="353740"/>
          <w:sz w:val="20"/>
          <w:szCs w:val="20"/>
          <w:rtl w:val="0"/>
        </w:rPr>
        <w:t xml:space="preserve">Plan de respuesta: Establecer una copia de seguridad no solo de los datos, sino también de los servidores, asegurar que los servidores sean administrados correctamente, y realizar pruebas regulares del sistema para detectar y reparar posibles problemas.</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7dp8vu" w:id="24"/>
      <w:bookmarkEnd w:id="24"/>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Vistas del prototipo desarrollado</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htx1bncmww7a" w:id="25"/>
      <w:bookmarkEnd w:id="25"/>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m0i0n6qd3uze" w:id="26"/>
      <w:bookmarkEnd w:id="2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-472</wp:posOffset>
            </wp:positionH>
            <wp:positionV relativeFrom="paragraph">
              <wp:posOffset>259643</wp:posOffset>
            </wp:positionV>
            <wp:extent cx="5400675" cy="2652395"/>
            <wp:effectExtent b="0" l="0" r="0" t="0"/>
            <wp:wrapSquare wrapText="bothSides" distB="114300" distT="114300" distL="114300" distR="114300"/>
            <wp:docPr id="25" name="image9.png"/>
            <a:graphic>
              <a:graphicData uri="http://schemas.openxmlformats.org/drawingml/2006/picture">
                <pic:pic>
                  <pic:nvPicPr>
                    <pic:cNvPr id="0" name="image9.png"/>
                    <pic:cNvPicPr preferRelativeResize="0"/>
                  </pic:nvPicPr>
                  <pic:blipFill>
                    <a:blip r:embed="rId8"/>
                    <a:srcRect b="0" l="0" r="0" t="9294"/>
                    <a:stretch>
                      <a:fillRect/>
                    </a:stretch>
                  </pic:blipFill>
                  <pic:spPr>
                    <a:xfrm>
                      <a:off x="0" y="0"/>
                      <a:ext cx="5400675" cy="2652395"/>
                    </a:xfrm>
                    <a:prstGeom prst="rect"/>
                    <a:ln/>
                  </pic:spPr>
                </pic:pic>
              </a:graphicData>
            </a:graphic>
          </wp:anchor>
        </w:drawing>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9rgzb9ld999p" w:id="27"/>
      <w:bookmarkEnd w:id="27"/>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pg4v3hhtymgt" w:id="28"/>
      <w:bookmarkEnd w:id="28"/>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eading=h.vrfxnp9wqnmw" w:id="29"/>
      <w:bookmarkEnd w:id="29"/>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6huedk114wxt" w:id="30"/>
      <w:bookmarkEnd w:id="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-929159</wp:posOffset>
            </wp:positionH>
            <wp:positionV relativeFrom="paragraph">
              <wp:posOffset>276225</wp:posOffset>
            </wp:positionV>
            <wp:extent cx="7254240" cy="3609975"/>
            <wp:effectExtent b="0" l="0" r="0" t="0"/>
            <wp:wrapSquare wrapText="bothSides" distB="114300" distT="114300" distL="114300" distR="114300"/>
            <wp:docPr id="27" name="image5.png"/>
            <a:graphic>
              <a:graphicData uri="http://schemas.openxmlformats.org/drawingml/2006/picture">
                <pic:pic>
                  <pic:nvPicPr>
                    <pic:cNvPr id="0" name="image5.png"/>
                    <pic:cNvPicPr preferRelativeResize="0"/>
                  </pic:nvPicPr>
                  <pic:blipFill>
                    <a:blip r:embed="rId9"/>
                    <a:srcRect b="5893" l="0" r="962" t="6323"/>
                    <a:stretch>
                      <a:fillRect/>
                    </a:stretch>
                  </pic:blipFill>
                  <pic:spPr>
                    <a:xfrm>
                      <a:off x="0" y="0"/>
                      <a:ext cx="7254240" cy="3609975"/>
                    </a:xfrm>
                    <a:prstGeom prst="rect"/>
                    <a:ln/>
                  </pic:spPr>
                </pic:pic>
              </a:graphicData>
            </a:graphic>
          </wp:anchor>
        </w:drawing>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houthginfzay" w:id="31"/>
      <w:bookmarkEnd w:id="31"/>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ku8dn8a40lvr" w:id="32"/>
      <w:bookmarkEnd w:id="32"/>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a6pkdp1x4tj8"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226516</wp:posOffset>
            </wp:positionV>
            <wp:extent cx="7435326" cy="3762097"/>
            <wp:effectExtent b="0" l="0" r="0" t="0"/>
            <wp:wrapSquare wrapText="bothSides" distB="114300" distT="114300" distL="114300" distR="114300"/>
            <wp:docPr id="23" name="image4.png"/>
            <a:graphic>
              <a:graphicData uri="http://schemas.openxmlformats.org/drawingml/2006/picture">
                <pic:pic>
                  <pic:nvPicPr>
                    <pic:cNvPr id="0" name="image4.png"/>
                    <pic:cNvPicPr preferRelativeResize="0"/>
                  </pic:nvPicPr>
                  <pic:blipFill>
                    <a:blip r:embed="rId10"/>
                    <a:srcRect b="3763" l="0" r="776" t="6892"/>
                    <a:stretch>
                      <a:fillRect/>
                    </a:stretch>
                  </pic:blipFill>
                  <pic:spPr>
                    <a:xfrm>
                      <a:off x="0" y="0"/>
                      <a:ext cx="7435326" cy="3762097"/>
                    </a:xfrm>
                    <a:prstGeom prst="rect"/>
                    <a:ln/>
                  </pic:spPr>
                </pic:pic>
              </a:graphicData>
            </a:graphic>
          </wp:anchor>
        </w:drawing>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l978rk8osd7a" w:id="34"/>
      <w:bookmarkEnd w:id="34"/>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hi7y6mq8hkgj" w:id="35"/>
      <w:bookmarkEnd w:id="35"/>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97l3kwjq8zt5" w:id="36"/>
      <w:bookmarkEnd w:id="36"/>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eading=h.fyrxnuwzhucd" w:id="37"/>
      <w:bookmarkEnd w:id="37"/>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h8h5invt2uu3" w:id="38"/>
      <w:bookmarkEnd w:id="3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-1090612</wp:posOffset>
            </wp:positionH>
            <wp:positionV relativeFrom="paragraph">
              <wp:posOffset>163059</wp:posOffset>
            </wp:positionV>
            <wp:extent cx="7572375" cy="3649572"/>
            <wp:effectExtent b="0" l="0" r="0" t="0"/>
            <wp:wrapSquare wrapText="bothSides" distB="114300" distT="114300" distL="114300" distR="114300"/>
            <wp:docPr id="26" name="image7.png"/>
            <a:graphic>
              <a:graphicData uri="http://schemas.openxmlformats.org/drawingml/2006/picture">
                <pic:pic>
                  <pic:nvPicPr>
                    <pic:cNvPr id="0" name="image7.png"/>
                    <pic:cNvPicPr preferRelativeResize="0"/>
                  </pic:nvPicPr>
                  <pic:blipFill>
                    <a:blip r:embed="rId11"/>
                    <a:srcRect b="7534" l="0" r="1128" t="7976"/>
                    <a:stretch>
                      <a:fillRect/>
                    </a:stretch>
                  </pic:blipFill>
                  <pic:spPr>
                    <a:xfrm>
                      <a:off x="0" y="0"/>
                      <a:ext cx="7572375" cy="3649572"/>
                    </a:xfrm>
                    <a:prstGeom prst="rect"/>
                    <a:ln/>
                  </pic:spPr>
                </pic:pic>
              </a:graphicData>
            </a:graphic>
          </wp:anchor>
        </w:drawing>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c5sm3flpmg3t" w:id="39"/>
      <w:bookmarkEnd w:id="39"/>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eading=h.59d0e9h632a3" w:id="40"/>
      <w:bookmarkEnd w:id="40"/>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fyxmdn5vawla" w:id="41"/>
      <w:bookmarkEnd w:id="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-1086322</wp:posOffset>
            </wp:positionH>
            <wp:positionV relativeFrom="paragraph">
              <wp:posOffset>208062</wp:posOffset>
            </wp:positionV>
            <wp:extent cx="7572375" cy="3800731"/>
            <wp:effectExtent b="0" l="0" r="0" t="0"/>
            <wp:wrapSquare wrapText="bothSides" distB="114300" distT="114300" distL="114300" distR="114300"/>
            <wp:docPr id="28" name="image3.png"/>
            <a:graphic>
              <a:graphicData uri="http://schemas.openxmlformats.org/drawingml/2006/picture">
                <pic:pic>
                  <pic:nvPicPr>
                    <pic:cNvPr id="0" name="image3.png"/>
                    <pic:cNvPicPr preferRelativeResize="0"/>
                  </pic:nvPicPr>
                  <pic:blipFill>
                    <a:blip r:embed="rId12"/>
                    <a:srcRect b="3600" l="-1199" r="1199" t="7377"/>
                    <a:stretch>
                      <a:fillRect/>
                    </a:stretch>
                  </pic:blipFill>
                  <pic:spPr>
                    <a:xfrm>
                      <a:off x="0" y="0"/>
                      <a:ext cx="7572375" cy="3800731"/>
                    </a:xfrm>
                    <a:prstGeom prst="rect"/>
                    <a:ln/>
                  </pic:spPr>
                </pic:pic>
              </a:graphicData>
            </a:graphic>
          </wp:anchor>
        </w:drawing>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tsl0v3n52tgn" w:id="42"/>
      <w:bookmarkEnd w:id="42"/>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bs9y49kt73v0" w:id="43"/>
      <w:bookmarkEnd w:id="43"/>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htqjregygmb8" w:id="44"/>
      <w:bookmarkEnd w:id="4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-995834</wp:posOffset>
            </wp:positionH>
            <wp:positionV relativeFrom="paragraph">
              <wp:posOffset>120196</wp:posOffset>
            </wp:positionV>
            <wp:extent cx="7391400" cy="3729341"/>
            <wp:effectExtent b="0" l="0" r="0" t="0"/>
            <wp:wrapSquare wrapText="bothSides" distB="114300" distT="114300" distL="114300" distR="114300"/>
            <wp:docPr id="24" name="image2.png"/>
            <a:graphic>
              <a:graphicData uri="http://schemas.openxmlformats.org/drawingml/2006/picture">
                <pic:pic>
                  <pic:nvPicPr>
                    <pic:cNvPr id="0" name="image2.png"/>
                    <pic:cNvPicPr preferRelativeResize="0"/>
                  </pic:nvPicPr>
                  <pic:blipFill>
                    <a:blip r:embed="rId13"/>
                    <a:srcRect b="3134" l="0" r="1305" t="8151"/>
                    <a:stretch>
                      <a:fillRect/>
                    </a:stretch>
                  </pic:blipFill>
                  <pic:spPr>
                    <a:xfrm>
                      <a:off x="0" y="0"/>
                      <a:ext cx="7391400" cy="3729341"/>
                    </a:xfrm>
                    <a:prstGeom prst="rect"/>
                    <a:ln/>
                  </pic:spPr>
                </pic:pic>
              </a:graphicData>
            </a:graphic>
          </wp:anchor>
        </w:drawing>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pk6uzf9lp05u" w:id="45"/>
      <w:bookmarkEnd w:id="45"/>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1c7l2wib64j4" w:id="46"/>
      <w:bookmarkEnd w:id="46"/>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eading=h.kzyfzoo9l9p0" w:id="47"/>
      <w:bookmarkEnd w:id="47"/>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vyh9d7r84f2j" w:id="48"/>
      <w:bookmarkEnd w:id="48"/>
      <w:r w:rsidDel="00000000" w:rsidR="00000000" w:rsidRPr="00000000">
        <w:rPr>
          <w:b w:val="1"/>
          <w:sz w:val="24"/>
          <w:szCs w:val="24"/>
        </w:rPr>
        <w:drawing>
          <wp:inline distB="114300" distT="114300" distL="114300" distR="114300">
            <wp:extent cx="5400675" cy="2658348"/>
            <wp:effectExtent b="0" l="0" r="0" t="0"/>
            <wp:docPr id="32" name="image6.png"/>
            <a:graphic>
              <a:graphicData uri="http://schemas.openxmlformats.org/drawingml/2006/picture">
                <pic:pic>
                  <pic:nvPicPr>
                    <pic:cNvPr id="0" name="image6.png"/>
                    <pic:cNvPicPr preferRelativeResize="0"/>
                  </pic:nvPicPr>
                  <pic:blipFill>
                    <a:blip r:embed="rId14"/>
                    <a:srcRect b="0" l="0" r="0" t="9090"/>
                    <a:stretch>
                      <a:fillRect/>
                    </a:stretch>
                  </pic:blipFill>
                  <pic:spPr>
                    <a:xfrm>
                      <a:off x="0" y="0"/>
                      <a:ext cx="5400675" cy="265834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lridddqa20gn" w:id="49"/>
      <w:bookmarkEnd w:id="49"/>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m207oz2vsom4" w:id="50"/>
      <w:bookmarkEnd w:id="50"/>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sdh924ukarnh" w:id="51"/>
      <w:bookmarkEnd w:id="51"/>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xcbwfj3epifk" w:id="52"/>
      <w:bookmarkEnd w:id="52"/>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wttxa0v17idq" w:id="53"/>
      <w:bookmarkEnd w:id="53"/>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uyif77ps1oho" w:id="54"/>
      <w:bookmarkEnd w:id="54"/>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yz4pas6jxpa5" w:id="55"/>
      <w:bookmarkEnd w:id="55"/>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6itza6ybj63j" w:id="56"/>
      <w:bookmarkEnd w:id="56"/>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s8lg9ah4oket" w:id="57"/>
      <w:bookmarkEnd w:id="57"/>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eading=h.qnhlb646m6oo" w:id="58"/>
      <w:bookmarkEnd w:id="58"/>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3rdcrjn" w:id="59"/>
      <w:bookmarkEnd w:id="59"/>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Referencias bibliográficas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bookmarkStart w:colFirst="0" w:colLast="0" w:name="_heading=h.ocsy7e4w1x3g" w:id="60"/>
      <w:bookmarkEnd w:id="60"/>
      <w:r w:rsidDel="00000000" w:rsidR="00000000" w:rsidRPr="00000000">
        <w:rPr>
          <w:rtl w:val="0"/>
        </w:rPr>
      </w:r>
    </w:p>
    <w:p w:rsidR="00000000" w:rsidDel="00000000" w:rsidP="00000000" w:rsidRDefault="00000000" w:rsidRPr="00000000" w14:paraId="00000084">
      <w:pPr>
        <w:spacing w:after="0" w:line="240" w:lineRule="auto"/>
        <w:ind w:left="8503.511811023624" w:right="-3.9370078740159897" w:hanging="8503.511811023624"/>
        <w:rPr>
          <w:sz w:val="26"/>
          <w:szCs w:val="26"/>
        </w:rPr>
      </w:pPr>
      <w:bookmarkStart w:colFirst="0" w:colLast="0" w:name="_heading=h.z3yt7sz0j3qd" w:id="61"/>
      <w:bookmarkEnd w:id="61"/>
      <w:r w:rsidDel="00000000" w:rsidR="00000000" w:rsidRPr="00000000">
        <w:rPr>
          <w:sz w:val="26"/>
          <w:szCs w:val="26"/>
          <w:rtl w:val="0"/>
        </w:rPr>
        <w:t xml:space="preserve">Conceptos básicos de HTML. (n.d.). Retrieved September 20, 2022, from </w:t>
      </w:r>
    </w:p>
    <w:p w:rsidR="00000000" w:rsidDel="00000000" w:rsidP="00000000" w:rsidRDefault="00000000" w:rsidRPr="00000000" w14:paraId="00000085">
      <w:pPr>
        <w:spacing w:after="0" w:line="240" w:lineRule="auto"/>
        <w:ind w:left="0" w:firstLine="0"/>
        <w:rPr>
          <w:sz w:val="26"/>
          <w:szCs w:val="26"/>
        </w:rPr>
      </w:pPr>
      <w:bookmarkStart w:colFirst="0" w:colLast="0" w:name="_heading=h.rmlh9fm6qj" w:id="62"/>
      <w:bookmarkEnd w:id="62"/>
      <w:r w:rsidDel="00000000" w:rsidR="00000000" w:rsidRPr="00000000">
        <w:rPr>
          <w:sz w:val="26"/>
          <w:szCs w:val="26"/>
          <w:rtl w:val="0"/>
        </w:rPr>
        <w:t xml:space="preserve">ISDI Digital Talent. (n.d.). Balsamiq la herramienta para hacer prototipos de proyectos. Retrieved from </w:t>
      </w:r>
      <w:hyperlink r:id="rId15">
        <w:r w:rsidDel="00000000" w:rsidR="00000000" w:rsidRPr="00000000">
          <w:rPr>
            <w:color w:val="1155cc"/>
            <w:sz w:val="26"/>
            <w:szCs w:val="26"/>
            <w:u w:val="single"/>
            <w:rtl w:val="0"/>
          </w:rPr>
          <w:t xml:space="preserve">https://www.isdi.education/es/blog/balsamiq-herramienta-para-realizar-prototipos-de-tus-proyectos</w:t>
        </w:r>
      </w:hyperlink>
      <w:r w:rsidDel="00000000" w:rsidR="00000000" w:rsidRPr="00000000">
        <w:rPr>
          <w:rtl w:val="0"/>
        </w:rPr>
      </w:r>
    </w:p>
    <w:p w:rsidR="00000000" w:rsidDel="00000000" w:rsidP="00000000" w:rsidRDefault="00000000" w:rsidRPr="00000000" w14:paraId="00000086">
      <w:pPr>
        <w:spacing w:after="0" w:line="240" w:lineRule="auto"/>
        <w:ind w:left="1637" w:firstLine="0"/>
        <w:rPr>
          <w:sz w:val="26"/>
          <w:szCs w:val="26"/>
        </w:rPr>
      </w:pPr>
      <w:bookmarkStart w:colFirst="0" w:colLast="0" w:name="_heading=h.eag8grs64db9" w:id="63"/>
      <w:bookmarkEnd w:id="63"/>
      <w:r w:rsidDel="00000000" w:rsidR="00000000" w:rsidRPr="00000000">
        <w:rPr>
          <w:rtl w:val="0"/>
        </w:rPr>
      </w:r>
    </w:p>
    <w:p w:rsidR="00000000" w:rsidDel="00000000" w:rsidP="00000000" w:rsidRDefault="00000000" w:rsidRPr="00000000" w14:paraId="00000087">
      <w:pPr>
        <w:spacing w:after="0" w:line="240" w:lineRule="auto"/>
        <w:ind w:left="0" w:firstLine="0"/>
        <w:rPr>
          <w:sz w:val="26"/>
          <w:szCs w:val="26"/>
        </w:rPr>
      </w:pPr>
      <w:bookmarkStart w:colFirst="0" w:colLast="0" w:name="_heading=h.gsginjaueqly" w:id="64"/>
      <w:bookmarkEnd w:id="64"/>
      <w:r w:rsidDel="00000000" w:rsidR="00000000" w:rsidRPr="00000000">
        <w:rPr>
          <w:sz w:val="26"/>
          <w:szCs w:val="26"/>
          <w:rtl w:val="0"/>
        </w:rPr>
        <w:t xml:space="preserve">¿Qué es y cómo hacer el Wireframe de una página web? (n.d.). Retrieved September 20, 2022, from Beedigital.es website: </w:t>
      </w:r>
      <w:hyperlink r:id="rId16">
        <w:r w:rsidDel="00000000" w:rsidR="00000000" w:rsidRPr="00000000">
          <w:rPr>
            <w:color w:val="1155cc"/>
            <w:sz w:val="26"/>
            <w:szCs w:val="26"/>
            <w:u w:val="single"/>
            <w:rtl w:val="0"/>
          </w:rPr>
          <w:t xml:space="preserve">https://www.beedigital.es/desarrollo-web/que-es-como-hacer-wireframe-pagina-web/</w:t>
        </w:r>
      </w:hyperlink>
      <w:r w:rsidDel="00000000" w:rsidR="00000000" w:rsidRPr="00000000">
        <w:rPr>
          <w:rtl w:val="0"/>
        </w:rPr>
      </w:r>
    </w:p>
    <w:p w:rsidR="00000000" w:rsidDel="00000000" w:rsidP="00000000" w:rsidRDefault="00000000" w:rsidRPr="00000000" w14:paraId="00000088">
      <w:pPr>
        <w:spacing w:after="0" w:line="240" w:lineRule="auto"/>
        <w:ind w:left="1637" w:firstLine="0"/>
        <w:rPr>
          <w:sz w:val="26"/>
          <w:szCs w:val="26"/>
        </w:rPr>
      </w:pPr>
      <w:bookmarkStart w:colFirst="0" w:colLast="0" w:name="_heading=h.qxjv6ltw62qg" w:id="65"/>
      <w:bookmarkEnd w:id="65"/>
      <w:r w:rsidDel="00000000" w:rsidR="00000000" w:rsidRPr="00000000">
        <w:rPr>
          <w:rtl w:val="0"/>
        </w:rPr>
      </w:r>
    </w:p>
    <w:p w:rsidR="00000000" w:rsidDel="00000000" w:rsidP="00000000" w:rsidRDefault="00000000" w:rsidRPr="00000000" w14:paraId="00000089">
      <w:pPr>
        <w:spacing w:after="0" w:line="240" w:lineRule="auto"/>
        <w:ind w:left="0" w:firstLine="0"/>
        <w:rPr>
          <w:sz w:val="26"/>
          <w:szCs w:val="26"/>
        </w:rPr>
      </w:pPr>
      <w:bookmarkStart w:colFirst="0" w:colLast="0" w:name="_heading=h.thlchtfnwdt7" w:id="66"/>
      <w:bookmarkEnd w:id="66"/>
      <w:r w:rsidDel="00000000" w:rsidR="00000000" w:rsidRPr="00000000">
        <w:rPr>
          <w:sz w:val="26"/>
          <w:szCs w:val="26"/>
          <w:rtl w:val="0"/>
        </w:rPr>
        <w:t xml:space="preserve">Manger, J. J. (1998). Fundamentos de JavaScript. Retrieved from </w:t>
      </w:r>
      <w:hyperlink r:id="rId17">
        <w:r w:rsidDel="00000000" w:rsidR="00000000" w:rsidRPr="00000000">
          <w:rPr>
            <w:color w:val="1155cc"/>
            <w:sz w:val="26"/>
            <w:szCs w:val="26"/>
            <w:u w:val="single"/>
            <w:rtl w:val="0"/>
          </w:rPr>
          <w:t xml:space="preserve">https://developer.mozilla.org/es/docs/Learn/Getting_started_with_the_web/JavaScript_basics</w:t>
        </w:r>
      </w:hyperlink>
      <w:r w:rsidDel="00000000" w:rsidR="00000000" w:rsidRPr="00000000">
        <w:rPr>
          <w:rtl w:val="0"/>
        </w:rPr>
      </w:r>
    </w:p>
    <w:p w:rsidR="00000000" w:rsidDel="00000000" w:rsidP="00000000" w:rsidRDefault="00000000" w:rsidRPr="00000000" w14:paraId="0000008A">
      <w:pPr>
        <w:spacing w:after="0" w:line="240" w:lineRule="auto"/>
        <w:ind w:left="1637" w:firstLine="0"/>
        <w:rPr>
          <w:sz w:val="26"/>
          <w:szCs w:val="26"/>
        </w:rPr>
      </w:pPr>
      <w:bookmarkStart w:colFirst="0" w:colLast="0" w:name="_heading=h.ipm1rn4cl7vh" w:id="67"/>
      <w:bookmarkEnd w:id="67"/>
      <w:r w:rsidDel="00000000" w:rsidR="00000000" w:rsidRPr="00000000">
        <w:rPr>
          <w:rtl w:val="0"/>
        </w:rPr>
      </w:r>
    </w:p>
    <w:p w:rsidR="00000000" w:rsidDel="00000000" w:rsidP="00000000" w:rsidRDefault="00000000" w:rsidRPr="00000000" w14:paraId="0000008B">
      <w:pPr>
        <w:spacing w:after="0" w:line="240" w:lineRule="auto"/>
        <w:ind w:left="0" w:firstLine="0"/>
        <w:rPr>
          <w:sz w:val="26"/>
          <w:szCs w:val="26"/>
        </w:rPr>
      </w:pPr>
      <w:bookmarkStart w:colFirst="0" w:colLast="0" w:name="_heading=h.x8vl58shj0g1" w:id="68"/>
      <w:bookmarkEnd w:id="68"/>
      <w:r w:rsidDel="00000000" w:rsidR="00000000" w:rsidRPr="00000000">
        <w:rPr>
          <w:sz w:val="26"/>
          <w:szCs w:val="26"/>
          <w:rtl w:val="0"/>
        </w:rPr>
        <w:t xml:space="preserve">Cervantes, H. (2013). Arquitectura de Software: Gnome, KDE, Realidad Simulada, Hipotesis de Simulacion, Antipatron de Diseno, Interfaz Grafica de Usuario, Linea de Co. Retrieved from </w:t>
      </w:r>
      <w:hyperlink r:id="rId18">
        <w:r w:rsidDel="00000000" w:rsidR="00000000" w:rsidRPr="00000000">
          <w:rPr>
            <w:color w:val="1155cc"/>
            <w:sz w:val="26"/>
            <w:szCs w:val="26"/>
            <w:u w:val="single"/>
            <w:rtl w:val="0"/>
          </w:rPr>
          <w:t xml:space="preserve">https://sg.com.mx/revista/27/arquitectura-software</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bookmarkStart w:colFirst="0" w:colLast="0" w:name="_heading=h.64kj5fobpjb1" w:id="69"/>
      <w:bookmarkEnd w:id="69"/>
      <w:r w:rsidDel="00000000" w:rsidR="00000000" w:rsidRPr="00000000">
        <w:rPr>
          <w:rtl w:val="0"/>
        </w:rPr>
      </w:r>
    </w:p>
    <w:sectPr>
      <w:headerReference r:id="rId19" w:type="default"/>
      <w:headerReference r:id="rId20" w:type="first"/>
      <w:headerReference r:id="rId21" w:type="even"/>
      <w:footerReference r:id="rId22" w:type="default"/>
      <w:footerReference r:id="rId23" w:type="first"/>
      <w:footerReference r:id="rId24" w:type="even"/>
      <w:pgSz w:h="16838" w:w="11906" w:orient="portrait"/>
      <w:pgMar w:bottom="708" w:top="1417" w:left="1701" w:right="1701" w:header="708"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6108702</wp:posOffset>
          </wp:positionV>
          <wp:extent cx="4352925" cy="2888577"/>
          <wp:effectExtent b="0" l="0" r="0" t="0"/>
          <wp:wrapSquare wrapText="bothSides" distB="114300" distT="114300" distL="114300" distR="114300"/>
          <wp:docPr id="2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352925" cy="2888577"/>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center" w:pos="4252"/>
        <w:tab w:val="right" w:pos="8504"/>
      </w:tabs>
      <w:spacing w:after="0" w:line="240" w:lineRule="auto"/>
      <w:jc w:val="right"/>
      <w:rPr>
        <w:i w:val="1"/>
      </w:rPr>
    </w:pPr>
    <w:r w:rsidDel="00000000" w:rsidR="00000000" w:rsidRPr="00000000">
      <w:rPr>
        <w:i w:val="1"/>
        <w:rtl w:val="0"/>
      </w:rPr>
      <w:t xml:space="preserve">UD  Diseño de pruebas de software</w:t>
    </w:r>
    <w:r w:rsidDel="00000000" w:rsidR="00000000" w:rsidRPr="00000000">
      <w:drawing>
        <wp:anchor allowOverlap="1" behindDoc="0" distB="101600" distT="0" distL="0" distR="0" hidden="0" layoutInCell="1" locked="0" relativeHeight="0" simplePos="0">
          <wp:simplePos x="0" y="0"/>
          <wp:positionH relativeFrom="column">
            <wp:posOffset>-447663</wp:posOffset>
          </wp:positionH>
          <wp:positionV relativeFrom="paragraph">
            <wp:posOffset>-238113</wp:posOffset>
          </wp:positionV>
          <wp:extent cx="1550670" cy="467360"/>
          <wp:effectExtent b="0" l="0" r="0" t="0"/>
          <wp:wrapSquare wrapText="bothSides" distB="101600" distT="0" distL="0" distR="0"/>
          <wp:docPr id="30" name="image8.jpg"/>
          <a:graphic>
            <a:graphicData uri="http://schemas.openxmlformats.org/drawingml/2006/picture">
              <pic:pic>
                <pic:nvPicPr>
                  <pic:cNvPr id="0" name="image8.jpg"/>
                  <pic:cNvPicPr preferRelativeResize="0"/>
                </pic:nvPicPr>
                <pic:blipFill>
                  <a:blip r:embed="rId1"/>
                  <a:srcRect b="0" l="0" r="0" t="0"/>
                  <a:stretch>
                    <a:fillRect/>
                  </a:stretch>
                </pic:blipFill>
                <pic:spPr>
                  <a:xfrm>
                    <a:off x="0" y="0"/>
                    <a:ext cx="1550670" cy="467360"/>
                  </a:xfrm>
                  <a:prstGeom prst="rect"/>
                  <a:ln/>
                </pic:spPr>
              </pic:pic>
            </a:graphicData>
          </a:graphic>
        </wp:anchor>
      </w:drawing>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center" w:pos="4252"/>
        <w:tab w:val="right" w:pos="8504"/>
      </w:tabs>
      <w:spacing w:after="0" w:line="240" w:lineRule="auto"/>
      <w:jc w:val="right"/>
      <w:rPr>
        <w:i w:val="1"/>
      </w:rPr>
    </w:pPr>
    <w:r w:rsidDel="00000000" w:rsidR="00000000" w:rsidRPr="00000000">
      <w:rPr>
        <w:i w:val="1"/>
        <w:rtl w:val="0"/>
      </w:rPr>
      <w:t xml:space="preserve">Evidencia 2</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center" w:pos="4252"/>
        <w:tab w:val="right" w:pos="8504"/>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lowerLetter"/>
      <w:lvlText w:val="%1)"/>
      <w:lvlJc w:val="left"/>
      <w:pPr>
        <w:ind w:left="3240" w:hanging="360"/>
      </w:pPr>
      <w:rPr/>
    </w:lvl>
    <w:lvl w:ilvl="1">
      <w:start w:val="1"/>
      <w:numFmt w:val="lowerLetter"/>
      <w:lvlText w:val="%2."/>
      <w:lvlJc w:val="left"/>
      <w:pPr>
        <w:ind w:left="3960" w:hanging="360"/>
      </w:pPr>
      <w:rPr/>
    </w:lvl>
    <w:lvl w:ilvl="2">
      <w:start w:val="1"/>
      <w:numFmt w:val="lowerRoman"/>
      <w:lvlText w:val="%3."/>
      <w:lvlJc w:val="right"/>
      <w:pPr>
        <w:ind w:left="4680" w:hanging="180"/>
      </w:pPr>
      <w:rPr/>
    </w:lvl>
    <w:lvl w:ilvl="3">
      <w:start w:val="1"/>
      <w:numFmt w:val="decimal"/>
      <w:lvlText w:val="%4."/>
      <w:lvlJc w:val="left"/>
      <w:pPr>
        <w:ind w:left="5400" w:hanging="360"/>
      </w:pPr>
      <w:rPr/>
    </w:lvl>
    <w:lvl w:ilvl="4">
      <w:start w:val="1"/>
      <w:numFmt w:val="lowerLetter"/>
      <w:lvlText w:val="%5."/>
      <w:lvlJc w:val="left"/>
      <w:pPr>
        <w:ind w:left="6120" w:hanging="360"/>
      </w:pPr>
      <w:rPr/>
    </w:lvl>
    <w:lvl w:ilvl="5">
      <w:start w:val="1"/>
      <w:numFmt w:val="lowerRoman"/>
      <w:lvlText w:val="%6."/>
      <w:lvlJc w:val="right"/>
      <w:pPr>
        <w:ind w:left="6840" w:hanging="180"/>
      </w:pPr>
      <w:rPr/>
    </w:lvl>
    <w:lvl w:ilvl="6">
      <w:start w:val="1"/>
      <w:numFmt w:val="decimal"/>
      <w:lvlText w:val="%7."/>
      <w:lvlJc w:val="left"/>
      <w:pPr>
        <w:ind w:left="7560" w:hanging="360"/>
      </w:pPr>
      <w:rPr/>
    </w:lvl>
    <w:lvl w:ilvl="7">
      <w:start w:val="1"/>
      <w:numFmt w:val="lowerLetter"/>
      <w:lvlText w:val="%8."/>
      <w:lvlJc w:val="left"/>
      <w:pPr>
        <w:ind w:left="8280" w:hanging="360"/>
      </w:pPr>
      <w:rPr/>
    </w:lvl>
    <w:lvl w:ilvl="8">
      <w:start w:val="1"/>
      <w:numFmt w:val="lowerRoman"/>
      <w:lvlText w:val="%9."/>
      <w:lvlJc w:val="right"/>
      <w:pPr>
        <w:ind w:left="90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7"/>
    <w:tblPr>
      <w:tblStyleRowBandSize w:val="1"/>
      <w:tblStyleColBandSize w:val="1"/>
      <w:tblCellMar>
        <w:left w:w="103.0" w:type="dxa"/>
        <w:right w:w="108.0" w:type="dxa"/>
      </w:tblCellMar>
    </w:tblPr>
  </w:style>
  <w:style w:type="table" w:styleId="a0" w:customStyle="1">
    <w:basedOn w:val="TableNormal7"/>
    <w:tblPr>
      <w:tblStyleRowBandSize w:val="1"/>
      <w:tblStyleColBandSize w:val="1"/>
      <w:tblCellMar>
        <w:left w:w="103.0" w:type="dxa"/>
        <w:right w:w="108.0" w:type="dxa"/>
      </w:tblCellMar>
    </w:tblPr>
  </w:style>
  <w:style w:type="paragraph" w:styleId="Encabezado">
    <w:name w:val="header"/>
    <w:basedOn w:val="Normal"/>
    <w:link w:val="EncabezadoCar"/>
    <w:uiPriority w:val="99"/>
    <w:unhideWhenUsed w:val="1"/>
    <w:rsid w:val="00BC59E7"/>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BC59E7"/>
  </w:style>
  <w:style w:type="paragraph" w:styleId="Piedepgina">
    <w:name w:val="footer"/>
    <w:basedOn w:val="Normal"/>
    <w:link w:val="PiedepginaCar"/>
    <w:uiPriority w:val="99"/>
    <w:unhideWhenUsed w:val="1"/>
    <w:rsid w:val="00BC59E7"/>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BC59E7"/>
  </w:style>
  <w:style w:type="table" w:styleId="a1" w:customStyle="1">
    <w:basedOn w:val="TableNormal7"/>
    <w:tblPr>
      <w:tblStyleRowBandSize w:val="1"/>
      <w:tblStyleColBandSize w:val="1"/>
      <w:tblCellMar>
        <w:left w:w="103.0" w:type="dxa"/>
        <w:right w:w="108.0" w:type="dxa"/>
      </w:tblCellMar>
    </w:tblPr>
  </w:style>
  <w:style w:type="table" w:styleId="a2" w:customStyle="1">
    <w:basedOn w:val="TableNormal7"/>
    <w:tblPr>
      <w:tblStyleRowBandSize w:val="1"/>
      <w:tblStyleColBandSize w:val="1"/>
      <w:tblCellMar>
        <w:left w:w="103.0" w:type="dxa"/>
        <w:right w:w="108.0" w:type="dxa"/>
      </w:tblCellMar>
    </w:tblPr>
  </w:style>
  <w:style w:type="table" w:styleId="a3" w:customStyle="1">
    <w:basedOn w:val="TableNormal5"/>
    <w:tblPr>
      <w:tblStyleRowBandSize w:val="1"/>
      <w:tblStyleColBandSize w:val="1"/>
      <w:tblCellMar>
        <w:left w:w="115.0" w:type="dxa"/>
        <w:right w:w="115.0" w:type="dxa"/>
      </w:tblCellMar>
    </w:tblPr>
  </w:style>
  <w:style w:type="table" w:styleId="a4" w:customStyle="1">
    <w:basedOn w:val="TableNormal5"/>
    <w:tblPr>
      <w:tblStyleRowBandSize w:val="1"/>
      <w:tblStyleColBandSize w:val="1"/>
      <w:tblCellMar>
        <w:left w:w="115.0" w:type="dxa"/>
        <w:right w:w="115.0" w:type="dxa"/>
      </w:tblCellMar>
    </w:tblPr>
  </w:style>
  <w:style w:type="table" w:styleId="a5" w:customStyle="1">
    <w:basedOn w:val="TableNormal5"/>
    <w:tblPr>
      <w:tblStyleRowBandSize w:val="1"/>
      <w:tblStyleColBandSize w:val="1"/>
      <w:tblCellMar>
        <w:top w:w="100.0" w:type="dxa"/>
        <w:left w:w="100.0" w:type="dxa"/>
        <w:bottom w:w="100.0" w:type="dxa"/>
        <w:right w:w="100.0" w:type="dxa"/>
      </w:tblCellMar>
    </w:tblPr>
  </w:style>
  <w:style w:type="paragraph" w:styleId="NormalWeb">
    <w:name w:val="Normal (Web)"/>
    <w:basedOn w:val="Normal"/>
    <w:link w:val="NormalWebCar"/>
    <w:uiPriority w:val="99"/>
    <w:unhideWhenUsed w:val="1"/>
    <w:rsid w:val="00B941A5"/>
    <w:pPr>
      <w:spacing w:after="100" w:afterAutospacing="1" w:before="100" w:beforeAutospacing="1" w:line="240" w:lineRule="auto"/>
    </w:pPr>
    <w:rPr>
      <w:rFonts w:ascii="Times New Roman" w:cs="Times New Roman" w:eastAsia="Times New Roman" w:hAnsi="Times New Roman"/>
      <w:sz w:val="24"/>
      <w:szCs w:val="24"/>
    </w:rPr>
  </w:style>
  <w:style w:type="paragraph" w:styleId="T1" w:customStyle="1">
    <w:name w:val="T1"/>
    <w:basedOn w:val="Normal"/>
    <w:link w:val="T1Car"/>
    <w:qFormat w:val="1"/>
    <w:rsid w:val="00B941A5"/>
    <w:pPr>
      <w:spacing w:after="0" w:line="240" w:lineRule="auto"/>
      <w:jc w:val="center"/>
    </w:pPr>
    <w:rPr>
      <w:b w:val="1"/>
      <w:sz w:val="28"/>
      <w:szCs w:val="28"/>
    </w:rPr>
  </w:style>
  <w:style w:type="paragraph" w:styleId="T2" w:customStyle="1">
    <w:name w:val="T2"/>
    <w:basedOn w:val="NormalWeb"/>
    <w:link w:val="T2Car"/>
    <w:qFormat w:val="1"/>
    <w:rsid w:val="00B941A5"/>
    <w:pPr>
      <w:numPr>
        <w:numId w:val="2"/>
      </w:numPr>
      <w:spacing w:after="0" w:afterAutospacing="0" w:before="0" w:beforeAutospacing="0"/>
      <w:ind w:left="426"/>
      <w:textAlignment w:val="baseline"/>
    </w:pPr>
    <w:rPr>
      <w:rFonts w:ascii="Calibri" w:cs="Calibri" w:hAnsi="Calibri"/>
      <w:b w:val="1"/>
      <w:color w:val="000000"/>
    </w:rPr>
  </w:style>
  <w:style w:type="character" w:styleId="T1Car" w:customStyle="1">
    <w:name w:val="T1 Car"/>
    <w:basedOn w:val="Fuentedeprrafopredeter"/>
    <w:link w:val="T1"/>
    <w:rsid w:val="00B941A5"/>
    <w:rPr>
      <w:b w:val="1"/>
      <w:sz w:val="28"/>
      <w:szCs w:val="28"/>
    </w:rPr>
  </w:style>
  <w:style w:type="paragraph" w:styleId="T3" w:customStyle="1">
    <w:name w:val="T3"/>
    <w:basedOn w:val="NormalWeb"/>
    <w:link w:val="T3Car"/>
    <w:qFormat w:val="1"/>
    <w:rsid w:val="00B941A5"/>
    <w:pPr>
      <w:numPr>
        <w:numId w:val="3"/>
      </w:numPr>
      <w:spacing w:after="0" w:afterAutospacing="0" w:before="0" w:beforeAutospacing="0"/>
      <w:ind w:left="851"/>
      <w:textAlignment w:val="baseline"/>
    </w:pPr>
    <w:rPr>
      <w:rFonts w:ascii="Calibri" w:cs="Calibri" w:hAnsi="Calibri"/>
      <w:b w:val="1"/>
      <w:color w:val="000000"/>
      <w:shd w:color="auto" w:fill="ffffff" w:val="clear"/>
    </w:rPr>
  </w:style>
  <w:style w:type="character" w:styleId="NormalWebCar" w:customStyle="1">
    <w:name w:val="Normal (Web) Car"/>
    <w:basedOn w:val="Fuentedeprrafopredeter"/>
    <w:link w:val="NormalWeb"/>
    <w:uiPriority w:val="99"/>
    <w:rsid w:val="00B941A5"/>
    <w:rPr>
      <w:rFonts w:ascii="Times New Roman" w:cs="Times New Roman" w:eastAsia="Times New Roman" w:hAnsi="Times New Roman"/>
      <w:sz w:val="24"/>
      <w:szCs w:val="24"/>
      <w:lang w:val="es-PE"/>
    </w:rPr>
  </w:style>
  <w:style w:type="character" w:styleId="T2Car" w:customStyle="1">
    <w:name w:val="T2 Car"/>
    <w:basedOn w:val="NormalWebCar"/>
    <w:link w:val="T2"/>
    <w:rsid w:val="00B941A5"/>
    <w:rPr>
      <w:rFonts w:ascii="Times New Roman" w:cs="Times New Roman" w:eastAsia="Times New Roman" w:hAnsi="Times New Roman"/>
      <w:b w:val="1"/>
      <w:color w:val="000000"/>
      <w:sz w:val="24"/>
      <w:szCs w:val="24"/>
      <w:lang w:val="es-PE"/>
    </w:rPr>
  </w:style>
  <w:style w:type="paragraph" w:styleId="TtuloTDC">
    <w:name w:val="TOC Heading"/>
    <w:basedOn w:val="Ttulo1"/>
    <w:next w:val="Normal"/>
    <w:uiPriority w:val="39"/>
    <w:unhideWhenUsed w:val="1"/>
    <w:qFormat w:val="1"/>
    <w:rsid w:val="00B941A5"/>
    <w:pPr>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character" w:styleId="T3Car" w:customStyle="1">
    <w:name w:val="T3 Car"/>
    <w:basedOn w:val="NormalWebCar"/>
    <w:link w:val="T3"/>
    <w:rsid w:val="00B941A5"/>
    <w:rPr>
      <w:rFonts w:ascii="Times New Roman" w:cs="Times New Roman" w:eastAsia="Times New Roman" w:hAnsi="Times New Roman"/>
      <w:b w:val="1"/>
      <w:color w:val="000000"/>
      <w:sz w:val="24"/>
      <w:szCs w:val="24"/>
      <w:lang w:val="es-PE"/>
    </w:rPr>
  </w:style>
  <w:style w:type="paragraph" w:styleId="TDC2">
    <w:name w:val="toc 2"/>
    <w:basedOn w:val="Normal"/>
    <w:next w:val="Normal"/>
    <w:autoRedefine w:val="1"/>
    <w:uiPriority w:val="39"/>
    <w:unhideWhenUsed w:val="1"/>
    <w:rsid w:val="00B941A5"/>
    <w:pPr>
      <w:spacing w:after="100" w:line="259" w:lineRule="auto"/>
      <w:ind w:left="220"/>
    </w:pPr>
    <w:rPr>
      <w:rFonts w:cs="Times New Roman" w:asciiTheme="minorHAnsi" w:eastAsiaTheme="minorEastAsia" w:hAnsiTheme="minorHAnsi"/>
    </w:rPr>
  </w:style>
  <w:style w:type="paragraph" w:styleId="TDC1">
    <w:name w:val="toc 1"/>
    <w:basedOn w:val="Normal"/>
    <w:next w:val="Normal"/>
    <w:autoRedefine w:val="1"/>
    <w:uiPriority w:val="39"/>
    <w:unhideWhenUsed w:val="1"/>
    <w:rsid w:val="00B941A5"/>
    <w:pPr>
      <w:spacing w:after="100" w:line="259" w:lineRule="auto"/>
    </w:pPr>
    <w:rPr>
      <w:rFonts w:cs="Times New Roman" w:asciiTheme="minorHAnsi" w:eastAsiaTheme="minorEastAsia" w:hAnsiTheme="minorHAnsi"/>
    </w:rPr>
  </w:style>
  <w:style w:type="paragraph" w:styleId="TDC3">
    <w:name w:val="toc 3"/>
    <w:basedOn w:val="Normal"/>
    <w:next w:val="Normal"/>
    <w:autoRedefine w:val="1"/>
    <w:uiPriority w:val="39"/>
    <w:unhideWhenUsed w:val="1"/>
    <w:rsid w:val="00B941A5"/>
    <w:pPr>
      <w:spacing w:after="100" w:line="259" w:lineRule="auto"/>
      <w:ind w:left="440"/>
    </w:pPr>
    <w:rPr>
      <w:rFonts w:cs="Times New Roman" w:asciiTheme="minorHAnsi" w:eastAsiaTheme="minorEastAsia" w:hAnsiTheme="minorHAnsi"/>
    </w:rPr>
  </w:style>
  <w:style w:type="character" w:styleId="Hipervnculo">
    <w:name w:val="Hyperlink"/>
    <w:basedOn w:val="Fuentedeprrafopredeter"/>
    <w:uiPriority w:val="99"/>
    <w:unhideWhenUsed w:val="1"/>
    <w:rsid w:val="00B941A5"/>
    <w:rPr>
      <w:color w:val="0000ff" w:themeColor="hyperlink"/>
      <w:u w:val="single"/>
    </w:rPr>
  </w:style>
  <w:style w:type="paragraph" w:styleId="Sinespaciado">
    <w:name w:val="No Spacing"/>
    <w:link w:val="SinespaciadoCar"/>
    <w:uiPriority w:val="1"/>
    <w:qFormat w:val="1"/>
    <w:rsid w:val="00B941A5"/>
    <w:pPr>
      <w:spacing w:after="0" w:line="240" w:lineRule="auto"/>
    </w:pPr>
    <w:rPr>
      <w:rFonts w:asciiTheme="minorHAnsi" w:cstheme="minorBidi" w:eastAsiaTheme="minorHAnsi" w:hAnsiTheme="minorHAnsi"/>
      <w:lang w:eastAsia="en-US"/>
    </w:rPr>
  </w:style>
  <w:style w:type="character" w:styleId="SinespaciadoCar" w:customStyle="1">
    <w:name w:val="Sin espaciado Car"/>
    <w:basedOn w:val="Fuentedeprrafopredeter"/>
    <w:link w:val="Sinespaciado"/>
    <w:uiPriority w:val="1"/>
    <w:rsid w:val="00B941A5"/>
    <w:rPr>
      <w:rFonts w:asciiTheme="minorHAnsi" w:cstheme="minorBidi" w:eastAsiaTheme="minorHAnsi" w:hAnsiTheme="minorHAnsi"/>
      <w:lang w:eastAsia="en-US"/>
    </w:rPr>
  </w:style>
  <w:style w:type="paragraph" w:styleId="Prrafodelista">
    <w:name w:val="List Paragraph"/>
    <w:basedOn w:val="Normal"/>
    <w:uiPriority w:val="34"/>
    <w:qFormat w:val="1"/>
    <w:rsid w:val="00B941A5"/>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3.xml"/><Relationship Id="rId11" Type="http://schemas.openxmlformats.org/officeDocument/2006/relationships/image" Target="media/image7.png"/><Relationship Id="rId22" Type="http://schemas.openxmlformats.org/officeDocument/2006/relationships/footer" Target="footer3.xml"/><Relationship Id="rId10" Type="http://schemas.openxmlformats.org/officeDocument/2006/relationships/image" Target="media/image4.png"/><Relationship Id="rId21" Type="http://schemas.openxmlformats.org/officeDocument/2006/relationships/header" Target="header2.xml"/><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image" Target="media/image3.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www.isdi.education/es/blog/balsamiq-herramienta-para-realizar-prototipos-de-tus-proyectos" TargetMode="External"/><Relationship Id="rId14" Type="http://schemas.openxmlformats.org/officeDocument/2006/relationships/image" Target="media/image6.png"/><Relationship Id="rId17" Type="http://schemas.openxmlformats.org/officeDocument/2006/relationships/hyperlink" Target="https://developer.mozilla.org/es/docs/Learn/Getting_started_with_the_web/JavaScript_basics" TargetMode="External"/><Relationship Id="rId16" Type="http://schemas.openxmlformats.org/officeDocument/2006/relationships/hyperlink" Target="https://www.beedigital.es/desarrollo-web/que-es-como-hacer-wireframe-pagina-web/"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hyperlink" Target="https://sg.com.mx/revista/27/arquitectura-software" TargetMode="External"/><Relationship Id="rId7" Type="http://schemas.openxmlformats.org/officeDocument/2006/relationships/image" Target="media/image10.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cxqC0MDFIJuMWCosHhoyDZA6hg==">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2022-07-26T21:33:00Z</dcterms:created>
  <dc:creator>Nailym Yohanie Leon Milla</dc:creator>
</cp:coreProperties>
</file>